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74" w:rsidRPr="00B51EB7" w:rsidRDefault="00671174" w:rsidP="00671174">
      <w:pPr>
        <w:tabs>
          <w:tab w:val="left" w:pos="7387"/>
        </w:tabs>
        <w:jc w:val="both"/>
        <w:rPr>
          <w:rFonts w:cs="Times New Roman"/>
          <w:szCs w:val="28"/>
          <w:lang w:val="en-US"/>
        </w:rPr>
      </w:pPr>
      <w:r>
        <w:rPr>
          <w:rFonts w:cs="Times New Roman"/>
          <w:b/>
          <w:szCs w:val="28"/>
          <w:lang w:val="en-US"/>
        </w:rPr>
        <w:t xml:space="preserve">4K </w:t>
      </w:r>
      <w:proofErr w:type="spellStart"/>
      <w:proofErr w:type="gramStart"/>
      <w:r>
        <w:rPr>
          <w:rFonts w:cs="Times New Roman"/>
          <w:b/>
          <w:szCs w:val="28"/>
          <w:lang w:val="en-US"/>
        </w:rPr>
        <w:t>ko‘nimalari</w:t>
      </w:r>
      <w:proofErr w:type="spellEnd"/>
      <w:proofErr w:type="gramEnd"/>
      <w:r>
        <w:rPr>
          <w:rFonts w:cs="Times New Roman"/>
          <w:b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Cs w:val="28"/>
          <w:lang w:val="en-US"/>
        </w:rPr>
        <w:t>o‘zi</w:t>
      </w:r>
      <w:proofErr w:type="spellEnd"/>
      <w:r>
        <w:rPr>
          <w:rFonts w:cs="Times New Roman"/>
          <w:b/>
          <w:szCs w:val="28"/>
          <w:lang w:val="en-US"/>
        </w:rPr>
        <w:t xml:space="preserve"> </w:t>
      </w:r>
      <w:proofErr w:type="spellStart"/>
      <w:r>
        <w:rPr>
          <w:rFonts w:cs="Times New Roman"/>
          <w:b/>
          <w:szCs w:val="28"/>
          <w:lang w:val="en-US"/>
        </w:rPr>
        <w:t>nima</w:t>
      </w:r>
      <w:proofErr w:type="spellEnd"/>
      <w:r>
        <w:rPr>
          <w:rFonts w:cs="Times New Roman"/>
          <w:b/>
          <w:szCs w:val="28"/>
          <w:lang w:val="en-US"/>
        </w:rPr>
        <w:t xml:space="preserve">-? </w:t>
      </w:r>
      <w:r w:rsidRPr="00B51EB7">
        <w:rPr>
          <w:rFonts w:cs="Times New Roman"/>
          <w:szCs w:val="28"/>
          <w:lang w:val="en-US"/>
        </w:rPr>
        <w:t xml:space="preserve">4K </w:t>
      </w:r>
      <w:proofErr w:type="spellStart"/>
      <w:r w:rsidRPr="00B51EB7">
        <w:rPr>
          <w:rFonts w:cs="Times New Roman"/>
          <w:szCs w:val="28"/>
          <w:lang w:val="en-US"/>
        </w:rPr>
        <w:t>yondashuvi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o‘z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nomi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bilan</w:t>
      </w:r>
      <w:proofErr w:type="spellEnd"/>
      <w:r w:rsidRPr="00B51EB7">
        <w:rPr>
          <w:rFonts w:cs="Times New Roman"/>
          <w:szCs w:val="28"/>
          <w:lang w:val="en-US"/>
        </w:rPr>
        <w:t xml:space="preserve"> 4 ta </w:t>
      </w:r>
      <w:proofErr w:type="spellStart"/>
      <w:proofErr w:type="gramStart"/>
      <w:r w:rsidRPr="00B51EB7">
        <w:rPr>
          <w:rFonts w:cs="Times New Roman"/>
          <w:szCs w:val="28"/>
          <w:lang w:val="en-US"/>
        </w:rPr>
        <w:t>tamoyilni</w:t>
      </w:r>
      <w:proofErr w:type="spellEnd"/>
      <w:r w:rsidRPr="00B51EB7">
        <w:rPr>
          <w:rFonts w:cs="Times New Roman"/>
          <w:szCs w:val="28"/>
          <w:lang w:val="en-US"/>
        </w:rPr>
        <w:t xml:space="preserve">  </w:t>
      </w:r>
      <w:proofErr w:type="spellStart"/>
      <w:r w:rsidRPr="00B51EB7">
        <w:rPr>
          <w:rFonts w:cs="Times New Roman"/>
          <w:szCs w:val="28"/>
          <w:lang w:val="en-US"/>
        </w:rPr>
        <w:t>o‘z</w:t>
      </w:r>
      <w:proofErr w:type="spellEnd"/>
      <w:proofErr w:type="gram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ichiga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oladi</w:t>
      </w:r>
      <w:proofErr w:type="spellEnd"/>
      <w:r w:rsidRPr="00B51EB7">
        <w:rPr>
          <w:rFonts w:cs="Times New Roman"/>
          <w:szCs w:val="28"/>
          <w:lang w:val="en-US"/>
        </w:rPr>
        <w:t>:</w:t>
      </w:r>
    </w:p>
    <w:p w:rsidR="00671174" w:rsidRPr="00F264E3" w:rsidRDefault="00671174" w:rsidP="00671174">
      <w:pPr>
        <w:jc w:val="both"/>
        <w:rPr>
          <w:lang w:val="en-US"/>
        </w:rPr>
      </w:pPr>
      <w:proofErr w:type="spellStart"/>
      <w:r w:rsidRPr="00B51EB7">
        <w:rPr>
          <w:rFonts w:cs="Times New Roman"/>
          <w:b/>
          <w:szCs w:val="28"/>
          <w:lang w:val="en-US"/>
        </w:rPr>
        <w:t>Kollaboratsiya</w:t>
      </w:r>
      <w:proofErr w:type="spellEnd"/>
      <w:r w:rsidRPr="00B51EB7">
        <w:rPr>
          <w:rFonts w:cs="Times New Roman"/>
          <w:b/>
          <w:szCs w:val="28"/>
          <w:lang w:val="en-US"/>
        </w:rPr>
        <w:t>:</w:t>
      </w:r>
      <w:r>
        <w:rPr>
          <w:rFonts w:cs="Times New Roman"/>
          <w:b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o‘quvchilarning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jamoada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ishlash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qobiliyatini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rivojla</w:t>
      </w:r>
      <w:r>
        <w:rPr>
          <w:rFonts w:cs="Times New Roman"/>
          <w:szCs w:val="28"/>
          <w:lang w:val="en-US"/>
        </w:rPr>
        <w:t>ntirishga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yordam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beradigan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hamkorlik</w:t>
      </w:r>
      <w:proofErr w:type="spellEnd"/>
      <w:r>
        <w:rPr>
          <w:rFonts w:cs="Times New Roman"/>
          <w:szCs w:val="28"/>
          <w:lang w:val="en-US"/>
        </w:rPr>
        <w:t xml:space="preserve">. </w:t>
      </w:r>
      <w:r>
        <w:t xml:space="preserve">Kollaboratsiya - bu </w:t>
      </w:r>
      <w:r w:rsidRPr="00F264E3">
        <w:t>o‘quvchilar</w:t>
      </w:r>
      <w:r>
        <w:t xml:space="preserve"> yoki guruhlar o</w:t>
      </w:r>
      <w:r>
        <w:rPr>
          <w:lang w:val="en-US"/>
        </w:rPr>
        <w:t>‘</w:t>
      </w:r>
      <w:r>
        <w:t>rtasida umumiy maqsad yoki ma</w:t>
      </w:r>
      <w:r w:rsidRPr="00F264E3">
        <w:t>’</w:t>
      </w:r>
      <w:r>
        <w:t>lum vazifani hal qilish, o</w:t>
      </w:r>
      <w:r>
        <w:rPr>
          <w:lang w:val="en-US"/>
        </w:rPr>
        <w:t>‘</w:t>
      </w:r>
      <w:r>
        <w:t>zaro ma</w:t>
      </w:r>
      <w:r>
        <w:rPr>
          <w:lang w:val="en-US"/>
        </w:rPr>
        <w:t>’</w:t>
      </w:r>
      <w:r>
        <w:t xml:space="preserve">lumot almashishdir.Kollaboratsiya nima uchun kerak: </w:t>
      </w:r>
      <w:r w:rsidRPr="00F264E3">
        <w:rPr>
          <w:rFonts w:cs="Times New Roman"/>
          <w:szCs w:val="28"/>
        </w:rPr>
        <w:t>o‘quvchilarni jamoada birgalikda,</w:t>
      </w:r>
      <w:r>
        <w:rPr>
          <w:rFonts w:cs="Times New Roman"/>
          <w:szCs w:val="28"/>
          <w:lang w:val="en-US"/>
        </w:rPr>
        <w:t xml:space="preserve"> </w:t>
      </w:r>
      <w:r w:rsidRPr="00F264E3">
        <w:rPr>
          <w:rFonts w:cs="Times New Roman"/>
          <w:szCs w:val="28"/>
        </w:rPr>
        <w:t>hamkorlikda ishlash ko‘nikmalarini hosil qilishga,bir-birini qo‘llab-quvvatlashga o‘rgatadi</w:t>
      </w:r>
      <w:r>
        <w:rPr>
          <w:rFonts w:cs="Times New Roman"/>
          <w:szCs w:val="28"/>
          <w:lang w:val="en-US"/>
        </w:rPr>
        <w:t>,</w:t>
      </w:r>
      <w:r>
        <w:t xml:space="preserve"> </w:t>
      </w:r>
      <w:proofErr w:type="spellStart"/>
      <w:r>
        <w:rPr>
          <w:lang w:val="en-US"/>
        </w:rPr>
        <w:t>o‘zaro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fikr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almashishga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kimyo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fanidan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berilgan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muammoli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vaziyatlar,loyiha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ishlarini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amalga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oshirishda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yangidan</w:t>
      </w:r>
      <w:proofErr w:type="spellEnd"/>
      <w:r>
        <w:rPr>
          <w:lang w:val="en-US"/>
        </w:rPr>
        <w:t xml:space="preserve"> - </w:t>
      </w:r>
      <w:proofErr w:type="spellStart"/>
      <w:r>
        <w:rPr>
          <w:lang w:val="en-US"/>
        </w:rPr>
        <w:t>yangi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g’oyalar,takliflar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ishlab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chiqishga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undaydi</w:t>
      </w:r>
      <w:proofErr w:type="spellEnd"/>
      <w:r>
        <w:rPr>
          <w:lang w:val="en-US"/>
        </w:rPr>
        <w:t>.</w:t>
      </w:r>
    </w:p>
    <w:p w:rsidR="00671174" w:rsidRPr="00B51EB7" w:rsidRDefault="00671174" w:rsidP="00671174">
      <w:pPr>
        <w:jc w:val="both"/>
        <w:rPr>
          <w:rFonts w:cs="Times New Roman"/>
          <w:szCs w:val="28"/>
          <w:lang w:val="en-US"/>
        </w:rPr>
      </w:pPr>
      <w:proofErr w:type="spellStart"/>
      <w:r w:rsidRPr="00B51EB7">
        <w:rPr>
          <w:rFonts w:cs="Times New Roman"/>
          <w:b/>
          <w:szCs w:val="28"/>
          <w:lang w:val="en-US"/>
        </w:rPr>
        <w:t>Kommunikativlik</w:t>
      </w:r>
      <w:proofErr w:type="spellEnd"/>
      <w:r w:rsidRPr="00B51EB7">
        <w:rPr>
          <w:rFonts w:cs="Times New Roman"/>
          <w:b/>
          <w:szCs w:val="28"/>
          <w:lang w:val="en-US"/>
        </w:rPr>
        <w:t>:</w:t>
      </w:r>
      <w:r>
        <w:rPr>
          <w:rFonts w:cs="Times New Roman"/>
          <w:b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o‘quvchilar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o‘z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fikrlarini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aniq</w:t>
      </w:r>
      <w:proofErr w:type="spellEnd"/>
      <w:r w:rsidRPr="00B51EB7">
        <w:rPr>
          <w:rFonts w:cs="Times New Roman"/>
          <w:szCs w:val="28"/>
          <w:lang w:val="en-US"/>
        </w:rPr>
        <w:t>,</w:t>
      </w:r>
      <w:r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ravshan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ifodalashga</w:t>
      </w:r>
      <w:proofErr w:type="spellEnd"/>
      <w:r w:rsidRPr="00B51EB7">
        <w:rPr>
          <w:rFonts w:cs="Times New Roman"/>
          <w:szCs w:val="28"/>
          <w:lang w:val="en-US"/>
        </w:rPr>
        <w:t xml:space="preserve">, </w:t>
      </w:r>
      <w:proofErr w:type="spellStart"/>
      <w:r w:rsidRPr="00B51EB7">
        <w:rPr>
          <w:rFonts w:cs="Times New Roman"/>
          <w:szCs w:val="28"/>
          <w:lang w:val="en-US"/>
        </w:rPr>
        <w:t>suhbat</w:t>
      </w:r>
      <w:proofErr w:type="spellEnd"/>
      <w:r w:rsidRPr="00B51EB7">
        <w:rPr>
          <w:rFonts w:cs="Times New Roman"/>
          <w:szCs w:val="28"/>
          <w:lang w:val="en-US"/>
        </w:rPr>
        <w:t xml:space="preserve">- </w:t>
      </w:r>
      <w:proofErr w:type="spellStart"/>
      <w:r w:rsidRPr="00B51EB7">
        <w:rPr>
          <w:rFonts w:cs="Times New Roman"/>
          <w:szCs w:val="28"/>
          <w:lang w:val="en-US"/>
        </w:rPr>
        <w:t>doshini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tinglashga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va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tushunishga</w:t>
      </w:r>
      <w:proofErr w:type="gramStart"/>
      <w:r w:rsidRPr="00B51EB7">
        <w:rPr>
          <w:rFonts w:cs="Times New Roman"/>
          <w:szCs w:val="28"/>
          <w:lang w:val="en-US"/>
        </w:rPr>
        <w:t>,ma’lumotni</w:t>
      </w:r>
      <w:proofErr w:type="spellEnd"/>
      <w:proofErr w:type="gram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yetkazishda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til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vositalaridan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unumli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foydalanishga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o‘rgatadi.</w:t>
      </w:r>
      <w:r>
        <w:rPr>
          <w:rFonts w:cs="Times New Roman"/>
          <w:szCs w:val="28"/>
          <w:lang w:val="en-US"/>
        </w:rPr>
        <w:t>Kimyo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darslarida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kommunikativlikka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yo‘naltirilgan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topshiriqlar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esa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o‘rganilayotgan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mavzular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bo‘yicha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olgan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bilimlarini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yanada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mustaxkamlashga,kimyo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fanini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nazariy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jihatdan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to‘liqroq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anglab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yetishga,mustaqil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ravishda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berilayotgan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savol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va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topshiriqlarni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hal</w:t>
      </w:r>
      <w:proofErr w:type="spellEnd"/>
      <w:r>
        <w:rPr>
          <w:rFonts w:cs="Times New Roman"/>
          <w:szCs w:val="28"/>
          <w:lang w:val="en-US"/>
        </w:rPr>
        <w:t xml:space="preserve"> eta </w:t>
      </w:r>
      <w:proofErr w:type="spellStart"/>
      <w:r>
        <w:rPr>
          <w:rFonts w:cs="Times New Roman"/>
          <w:szCs w:val="28"/>
          <w:lang w:val="en-US"/>
        </w:rPr>
        <w:t>olish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qobiliyatini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shakillantirishga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xizmat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qiladi</w:t>
      </w:r>
      <w:proofErr w:type="spellEnd"/>
      <w:r>
        <w:rPr>
          <w:rFonts w:cs="Times New Roman"/>
          <w:szCs w:val="28"/>
          <w:lang w:val="en-US"/>
        </w:rPr>
        <w:t>.</w:t>
      </w:r>
    </w:p>
    <w:p w:rsidR="00671174" w:rsidRPr="00B51EB7" w:rsidRDefault="00671174" w:rsidP="00671174">
      <w:pPr>
        <w:jc w:val="both"/>
        <w:rPr>
          <w:rFonts w:cs="Times New Roman"/>
          <w:szCs w:val="28"/>
          <w:lang w:val="en-US"/>
        </w:rPr>
      </w:pPr>
      <w:proofErr w:type="spellStart"/>
      <w:r w:rsidRPr="00B51EB7">
        <w:rPr>
          <w:rFonts w:cs="Times New Roman"/>
          <w:b/>
          <w:szCs w:val="28"/>
          <w:lang w:val="en-US"/>
        </w:rPr>
        <w:t>Kreativ</w:t>
      </w:r>
      <w:proofErr w:type="spellEnd"/>
      <w:r w:rsidRPr="00B51EB7">
        <w:rPr>
          <w:rFonts w:cs="Times New Roman"/>
          <w:b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b/>
          <w:szCs w:val="28"/>
          <w:lang w:val="en-US"/>
        </w:rPr>
        <w:t>fikrlash:</w:t>
      </w:r>
      <w:r w:rsidRPr="00B51EB7">
        <w:rPr>
          <w:rFonts w:cs="Times New Roman"/>
          <w:szCs w:val="28"/>
          <w:lang w:val="en-US"/>
        </w:rPr>
        <w:t>o‘quvchilar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o‘z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maqsadlariga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erishish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uchun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yangi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yondashuv</w:t>
      </w:r>
      <w:proofErr w:type="spellEnd"/>
      <w:r>
        <w:rPr>
          <w:rFonts w:cs="Times New Roman"/>
          <w:szCs w:val="28"/>
          <w:lang w:val="en-US"/>
        </w:rPr>
        <w:t xml:space="preserve">- </w:t>
      </w:r>
      <w:proofErr w:type="spellStart"/>
      <w:r w:rsidRPr="00B51EB7">
        <w:rPr>
          <w:rFonts w:cs="Times New Roman"/>
          <w:szCs w:val="28"/>
          <w:lang w:val="en-US"/>
        </w:rPr>
        <w:t>larni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qo‘llashni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o‘rganadi</w:t>
      </w:r>
      <w:proofErr w:type="spellEnd"/>
      <w:r>
        <w:rPr>
          <w:rFonts w:cs="Times New Roman"/>
          <w:szCs w:val="28"/>
          <w:lang w:val="en-US"/>
        </w:rPr>
        <w:t xml:space="preserve">, </w:t>
      </w:r>
      <w:proofErr w:type="spellStart"/>
      <w:r w:rsidRPr="00B51EB7">
        <w:rPr>
          <w:rFonts w:cs="Times New Roman"/>
          <w:szCs w:val="28"/>
          <w:lang w:val="en-US"/>
        </w:rPr>
        <w:t>innovatsion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yechimlarni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ishlab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chiqadilar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va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ijodiy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muammolarni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hal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qilish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ko‘nikmalariga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ega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bo‘lishadi.</w:t>
      </w:r>
      <w:r>
        <w:rPr>
          <w:rFonts w:cs="Times New Roman"/>
          <w:szCs w:val="28"/>
          <w:lang w:val="en-US"/>
        </w:rPr>
        <w:t>Berilayotgan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topshiriqlarga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yangicha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yondashgan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holda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yechim</w:t>
      </w:r>
      <w:proofErr w:type="spellEnd"/>
      <w:r>
        <w:rPr>
          <w:rFonts w:cs="Times New Roman"/>
          <w:szCs w:val="28"/>
          <w:lang w:val="en-US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topishadi</w:t>
      </w:r>
      <w:proofErr w:type="spellEnd"/>
    </w:p>
    <w:p w:rsidR="00671174" w:rsidRDefault="00671174" w:rsidP="00671174">
      <w:pPr>
        <w:jc w:val="both"/>
        <w:rPr>
          <w:rFonts w:cs="Times New Roman"/>
          <w:szCs w:val="28"/>
          <w:lang w:val="en-US"/>
        </w:rPr>
      </w:pPr>
      <w:proofErr w:type="spellStart"/>
      <w:r w:rsidRPr="00B51EB7">
        <w:rPr>
          <w:rFonts w:cs="Times New Roman"/>
          <w:b/>
          <w:szCs w:val="28"/>
          <w:lang w:val="en-US"/>
        </w:rPr>
        <w:t>Kritik</w:t>
      </w:r>
      <w:proofErr w:type="spellEnd"/>
      <w:r w:rsidRPr="00B51EB7">
        <w:rPr>
          <w:rFonts w:cs="Times New Roman"/>
          <w:b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b/>
          <w:szCs w:val="28"/>
          <w:lang w:val="en-US"/>
        </w:rPr>
        <w:t>fikrlash</w:t>
      </w:r>
      <w:proofErr w:type="gramStart"/>
      <w:r w:rsidRPr="00B51EB7">
        <w:rPr>
          <w:rFonts w:cs="Times New Roman"/>
          <w:b/>
          <w:szCs w:val="28"/>
          <w:lang w:val="en-US"/>
        </w:rPr>
        <w:t>:</w:t>
      </w:r>
      <w:r w:rsidRPr="00B51EB7">
        <w:rPr>
          <w:rFonts w:cs="Times New Roman"/>
          <w:szCs w:val="28"/>
          <w:lang w:val="en-US"/>
        </w:rPr>
        <w:t>bu</w:t>
      </w:r>
      <w:proofErr w:type="spellEnd"/>
      <w:proofErr w:type="gram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metodologiya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o‘quvchilarning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axborotni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tanqidiy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baholash,o‘z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fikri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va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mulohazalarini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shakillantirish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ko‘nikmalarini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rivojlantirishni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o‘z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ichiga</w:t>
      </w:r>
      <w:proofErr w:type="spellEnd"/>
      <w:r w:rsidRPr="00B51EB7">
        <w:rPr>
          <w:rFonts w:cs="Times New Roman"/>
          <w:szCs w:val="28"/>
          <w:lang w:val="en-US"/>
        </w:rPr>
        <w:t xml:space="preserve"> </w:t>
      </w:r>
      <w:proofErr w:type="spellStart"/>
      <w:r w:rsidRPr="00B51EB7">
        <w:rPr>
          <w:rFonts w:cs="Times New Roman"/>
          <w:szCs w:val="28"/>
          <w:lang w:val="en-US"/>
        </w:rPr>
        <w:t>oladi</w:t>
      </w:r>
      <w:proofErr w:type="spellEnd"/>
      <w:r w:rsidRPr="00B51EB7">
        <w:rPr>
          <w:rFonts w:cs="Times New Roman"/>
          <w:szCs w:val="28"/>
          <w:lang w:val="en-US"/>
        </w:rPr>
        <w:t>.</w:t>
      </w:r>
    </w:p>
    <w:p w:rsidR="00671174" w:rsidRDefault="00671174" w:rsidP="00671174">
      <w:pPr>
        <w:jc w:val="both"/>
        <w:rPr>
          <w:b/>
          <w:lang w:val="en-US"/>
        </w:rPr>
      </w:pPr>
      <w:r>
        <w:rPr>
          <w:rFonts w:cs="Times New Roman"/>
          <w:noProof/>
          <w:szCs w:val="28"/>
          <w:lang w:val="ru-RU" w:eastAsia="ru-RU"/>
        </w:rPr>
        <w:drawing>
          <wp:inline distT="0" distB="0" distL="0" distR="0" wp14:anchorId="3EDD1905" wp14:editId="4315AD62">
            <wp:extent cx="5167280" cy="3653952"/>
            <wp:effectExtent l="19050" t="0" r="0" b="0"/>
            <wp:docPr id="88" name="Рисунок 11" descr="C:\Users\user\Downloads\Telegram Desktop\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Telegram Desktop\l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39" cy="3655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174" w:rsidRDefault="00671174" w:rsidP="00671174">
      <w:pPr>
        <w:jc w:val="center"/>
        <w:rPr>
          <w:rFonts w:cs="Times New Roman"/>
          <w:b/>
          <w:szCs w:val="28"/>
          <w:shd w:val="clear" w:color="auto" w:fill="FFFFFF" w:themeFill="background1"/>
          <w:lang w:val="en-US"/>
        </w:rPr>
        <w:sectPr w:rsidR="00671174" w:rsidSect="001676FC">
          <w:footerReference w:type="default" r:id="rId6"/>
          <w:footerReference w:type="first" r:id="rId7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671174" w:rsidRDefault="00671174" w:rsidP="00671174">
      <w:pPr>
        <w:jc w:val="center"/>
        <w:rPr>
          <w:rFonts w:cs="Times New Roman"/>
          <w:szCs w:val="28"/>
          <w:shd w:val="clear" w:color="auto" w:fill="FFFFFF" w:themeFill="background1"/>
          <w:lang w:val="en-US"/>
        </w:rPr>
      </w:pPr>
      <w:r>
        <w:rPr>
          <w:rFonts w:cs="Times New Roman"/>
          <w:szCs w:val="28"/>
          <w:shd w:val="clear" w:color="auto" w:fill="FFFFFF" w:themeFill="background1"/>
          <w:lang w:val="en-US"/>
        </w:rPr>
        <w:lastRenderedPageBreak/>
        <w:t xml:space="preserve">Mediachemistry.uz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sayti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va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7-10-sinflar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uchun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yaratilgan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onlayn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o‘yin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darslarni</w:t>
      </w:r>
      <w:proofErr w:type="spell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t</w:t>
      </w:r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>ajriba</w:t>
      </w:r>
      <w:proofErr w:type="spellEnd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proofErr w:type="gramStart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>sinovdan</w:t>
      </w:r>
      <w:proofErr w:type="spellEnd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 xml:space="preserve">  </w:t>
      </w:r>
      <w:proofErr w:type="spellStart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>o‘</w:t>
      </w:r>
      <w:r>
        <w:rPr>
          <w:rFonts w:cs="Times New Roman"/>
          <w:szCs w:val="28"/>
          <w:shd w:val="clear" w:color="auto" w:fill="FFFFFF" w:themeFill="background1"/>
          <w:lang w:val="en-US"/>
        </w:rPr>
        <w:t>tkazilgan</w:t>
      </w:r>
      <w:proofErr w:type="spellEnd"/>
      <w:proofErr w:type="gramEnd"/>
      <w:r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 w:themeFill="background1"/>
          <w:lang w:val="en-US"/>
        </w:rPr>
        <w:t>jar</w:t>
      </w:r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>ayondan</w:t>
      </w:r>
      <w:proofErr w:type="spellEnd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 xml:space="preserve"> </w:t>
      </w:r>
      <w:proofErr w:type="spellStart"/>
      <w:r w:rsidRPr="00BE51C1">
        <w:rPr>
          <w:rFonts w:cs="Times New Roman"/>
          <w:szCs w:val="28"/>
          <w:shd w:val="clear" w:color="auto" w:fill="FFFFFF" w:themeFill="background1"/>
          <w:lang w:val="en-US"/>
        </w:rPr>
        <w:t>lavhalar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9"/>
        <w:gridCol w:w="2276"/>
        <w:gridCol w:w="2348"/>
        <w:gridCol w:w="2348"/>
      </w:tblGrid>
      <w:tr w:rsidR="00671174" w:rsidTr="0008210C">
        <w:tc>
          <w:tcPr>
            <w:tcW w:w="4026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31A956E7" wp14:editId="4877AEA3">
                  <wp:extent cx="2044974" cy="1534510"/>
                  <wp:effectExtent l="38100" t="0" r="12426" b="465740"/>
                  <wp:docPr id="2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8" cy="153717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3273916F" wp14:editId="169F3096">
                  <wp:extent cx="2129015" cy="1597572"/>
                  <wp:effectExtent l="38100" t="0" r="23635" b="478878"/>
                  <wp:docPr id="2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590" cy="1603256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74179520" wp14:editId="47C0D407">
                  <wp:extent cx="2202727" cy="1652885"/>
                  <wp:effectExtent l="38100" t="0" r="26123" b="499765"/>
                  <wp:docPr id="8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782" cy="1652926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4B92DD7E" wp14:editId="5C481984">
                  <wp:extent cx="2213054" cy="1660634"/>
                  <wp:effectExtent l="38100" t="0" r="15796" b="492016"/>
                  <wp:docPr id="90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849" cy="166348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174" w:rsidTr="0008210C">
        <w:trPr>
          <w:trHeight w:val="3723"/>
        </w:trPr>
        <w:tc>
          <w:tcPr>
            <w:tcW w:w="4026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5507C8A0" wp14:editId="26A87CA4">
                  <wp:extent cx="2482062" cy="1862492"/>
                  <wp:effectExtent l="38100" t="0" r="13488" b="556858"/>
                  <wp:docPr id="92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713" cy="186523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28C2633D" wp14:editId="4465F5D3">
                  <wp:extent cx="1748502" cy="1954924"/>
                  <wp:effectExtent l="38100" t="0" r="23148" b="578726"/>
                  <wp:docPr id="95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184" cy="195904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16947141" wp14:editId="57C976AC">
                  <wp:extent cx="2087975" cy="2014745"/>
                  <wp:effectExtent l="38100" t="0" r="26575" b="595105"/>
                  <wp:docPr id="288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b="30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14" cy="202259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</w:tcPr>
          <w:p w:rsidR="00671174" w:rsidRDefault="00671174" w:rsidP="0008210C">
            <w:pPr>
              <w:jc w:val="center"/>
              <w:rPr>
                <w:rFonts w:cs="Times New Roman"/>
                <w:szCs w:val="28"/>
                <w:shd w:val="clear" w:color="auto" w:fill="FFFFFF" w:themeFill="background1"/>
                <w:lang w:val="en-US"/>
              </w:rPr>
            </w:pPr>
            <w:r>
              <w:rPr>
                <w:rFonts w:cs="Times New Roman"/>
                <w:noProof/>
                <w:szCs w:val="28"/>
                <w:shd w:val="clear" w:color="auto" w:fill="FFFFFF" w:themeFill="background1"/>
                <w:lang w:val="ru-RU" w:eastAsia="ru-RU"/>
              </w:rPr>
              <w:drawing>
                <wp:inline distT="0" distB="0" distL="0" distR="0" wp14:anchorId="66DA76D4" wp14:editId="660D94C1">
                  <wp:extent cx="1955121" cy="1954508"/>
                  <wp:effectExtent l="38100" t="0" r="26079" b="579142"/>
                  <wp:docPr id="289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t="40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663" cy="196904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1174" w:rsidRPr="00736A54" w:rsidRDefault="00671174" w:rsidP="00671174">
      <w:pPr>
        <w:jc w:val="center"/>
        <w:rPr>
          <w:rFonts w:cs="Times New Roman"/>
          <w:szCs w:val="28"/>
          <w:shd w:val="clear" w:color="auto" w:fill="FFFFFF" w:themeFill="background1"/>
        </w:rPr>
      </w:pPr>
      <w:r w:rsidRPr="00736A54">
        <w:rPr>
          <w:rFonts w:cs="Times New Roman"/>
          <w:szCs w:val="28"/>
          <w:shd w:val="clear" w:color="auto" w:fill="FFFFFF" w:themeFill="background1"/>
        </w:rPr>
        <w:t>Bu jarayonda kimyo va biologiya fani o‘qituvchilari ishtirok etishdi va yaratilgan  interaktiv o‘yin darslarni o‘z uyali aloqa vositalari va electron doskadan foydalanib,imkoniyatlarini sinab ko‘rishdi,takliflarini bildirishdi.</w:t>
      </w:r>
    </w:p>
    <w:p w:rsidR="00671174" w:rsidRPr="00736A54" w:rsidRDefault="00671174" w:rsidP="00671174">
      <w:pPr>
        <w:jc w:val="center"/>
        <w:rPr>
          <w:rFonts w:cs="Times New Roman"/>
          <w:szCs w:val="28"/>
          <w:shd w:val="clear" w:color="auto" w:fill="FFFFFF" w:themeFill="background1"/>
        </w:rPr>
      </w:pPr>
    </w:p>
    <w:p w:rsidR="00671174" w:rsidRPr="00736A54" w:rsidRDefault="00671174" w:rsidP="00671174">
      <w:pPr>
        <w:jc w:val="center"/>
        <w:rPr>
          <w:rFonts w:cs="Times New Roman"/>
          <w:szCs w:val="28"/>
          <w:shd w:val="clear" w:color="auto" w:fill="FFFFFF" w:themeFill="background1"/>
        </w:rPr>
      </w:pPr>
    </w:p>
    <w:p w:rsidR="00702A58" w:rsidRPr="00671174" w:rsidRDefault="00671174">
      <w:pPr>
        <w:rPr>
          <w:rFonts w:cs="Times New Roman"/>
          <w:szCs w:val="28"/>
        </w:rPr>
      </w:pPr>
      <w:bookmarkStart w:id="0" w:name="_GoBack"/>
      <w:bookmarkEnd w:id="0"/>
    </w:p>
    <w:sectPr w:rsidR="00702A58" w:rsidRPr="00671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7983"/>
      <w:docPartObj>
        <w:docPartGallery w:val="Page Numbers (Bottom of Page)"/>
        <w:docPartUnique/>
      </w:docPartObj>
    </w:sdtPr>
    <w:sdtEndPr/>
    <w:sdtContent>
      <w:p w:rsidR="0012121E" w:rsidRDefault="00671174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121E" w:rsidRDefault="006711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21E" w:rsidRPr="0012121E" w:rsidRDefault="00671174" w:rsidP="0012121E">
    <w:pPr>
      <w:pStyle w:val="a4"/>
      <w:jc w:val="right"/>
      <w:rPr>
        <w:lang w:val="en-US"/>
      </w:rPr>
    </w:pPr>
    <w:r>
      <w:rPr>
        <w:lang w:val="en-US"/>
      </w:rPr>
      <w:t>25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174"/>
    <w:rsid w:val="00671174"/>
    <w:rsid w:val="00CF2CA1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74"/>
    <w:pPr>
      <w:spacing w:after="160" w:line="240" w:lineRule="auto"/>
    </w:pPr>
    <w:rPr>
      <w:rFonts w:ascii="Times New Roman" w:hAnsi="Times New Roman"/>
      <w:sz w:val="28"/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71174"/>
    <w:pPr>
      <w:tabs>
        <w:tab w:val="center" w:pos="4677"/>
        <w:tab w:val="right" w:pos="9355"/>
      </w:tabs>
      <w:spacing w:after="0"/>
    </w:pPr>
  </w:style>
  <w:style w:type="character" w:customStyle="1" w:styleId="a5">
    <w:name w:val="Нижний колонтитул Знак"/>
    <w:basedOn w:val="a0"/>
    <w:link w:val="a4"/>
    <w:uiPriority w:val="99"/>
    <w:rsid w:val="00671174"/>
    <w:rPr>
      <w:rFonts w:ascii="Times New Roman" w:hAnsi="Times New Roman"/>
      <w:sz w:val="28"/>
      <w:lang w:val="uz-Cyrl-UZ"/>
    </w:rPr>
  </w:style>
  <w:style w:type="paragraph" w:styleId="a6">
    <w:name w:val="Balloon Text"/>
    <w:basedOn w:val="a"/>
    <w:link w:val="a7"/>
    <w:uiPriority w:val="99"/>
    <w:semiHidden/>
    <w:unhideWhenUsed/>
    <w:rsid w:val="00671174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1174"/>
    <w:rPr>
      <w:rFonts w:ascii="Tahoma" w:hAnsi="Tahoma" w:cs="Tahoma"/>
      <w:sz w:val="16"/>
      <w:szCs w:val="16"/>
      <w:lang w:val="uz-Cyrl-U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74"/>
    <w:pPr>
      <w:spacing w:after="160" w:line="240" w:lineRule="auto"/>
    </w:pPr>
    <w:rPr>
      <w:rFonts w:ascii="Times New Roman" w:hAnsi="Times New Roman"/>
      <w:sz w:val="28"/>
      <w:lang w:val="uz-Cyrl-U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1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671174"/>
    <w:pPr>
      <w:tabs>
        <w:tab w:val="center" w:pos="4677"/>
        <w:tab w:val="right" w:pos="9355"/>
      </w:tabs>
      <w:spacing w:after="0"/>
    </w:pPr>
  </w:style>
  <w:style w:type="character" w:customStyle="1" w:styleId="a5">
    <w:name w:val="Нижний колонтитул Знак"/>
    <w:basedOn w:val="a0"/>
    <w:link w:val="a4"/>
    <w:uiPriority w:val="99"/>
    <w:rsid w:val="00671174"/>
    <w:rPr>
      <w:rFonts w:ascii="Times New Roman" w:hAnsi="Times New Roman"/>
      <w:sz w:val="28"/>
      <w:lang w:val="uz-Cyrl-UZ"/>
    </w:rPr>
  </w:style>
  <w:style w:type="paragraph" w:styleId="a6">
    <w:name w:val="Balloon Text"/>
    <w:basedOn w:val="a"/>
    <w:link w:val="a7"/>
    <w:uiPriority w:val="99"/>
    <w:semiHidden/>
    <w:unhideWhenUsed/>
    <w:rsid w:val="00671174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1174"/>
    <w:rPr>
      <w:rFonts w:ascii="Tahoma" w:hAnsi="Tahoma" w:cs="Tahoma"/>
      <w:sz w:val="16"/>
      <w:szCs w:val="16"/>
      <w:lang w:val="uz-Cyrl-U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2026-09-21T09:32:00Z</dcterms:created>
  <dcterms:modified xsi:type="dcterms:W3CDTF">2026-09-21T09:33:00Z</dcterms:modified>
</cp:coreProperties>
</file>